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B5E" w:rsidRDefault="00F12B5E" w:rsidP="00F12B5E">
      <w:pPr>
        <w:jc w:val="center"/>
        <w:rPr>
          <w:rFonts w:ascii="Comic Sans MS" w:eastAsia="Times New Roman" w:hAnsi="Comic Sans MS" w:cs="Times New Roman"/>
          <w:b/>
          <w:sz w:val="28"/>
          <w:szCs w:val="28"/>
        </w:rPr>
      </w:pPr>
      <w:r w:rsidRPr="00F12B5E">
        <w:rPr>
          <w:rFonts w:ascii="Comic Sans MS" w:eastAsia="Times New Roman" w:hAnsi="Comic Sans MS" w:cs="Times New Roman"/>
          <w:b/>
          <w:sz w:val="28"/>
          <w:szCs w:val="28"/>
        </w:rPr>
        <w:t>Those teenage years…</w:t>
      </w:r>
    </w:p>
    <w:p w:rsidR="00F12B5E" w:rsidRPr="00F12B5E" w:rsidRDefault="00F12B5E" w:rsidP="00F12B5E">
      <w:pPr>
        <w:jc w:val="center"/>
        <w:rPr>
          <w:rFonts w:ascii="Comic Sans MS" w:eastAsia="Times New Roman" w:hAnsi="Comic Sans MS" w:cs="Times New Roman"/>
          <w:b/>
          <w:sz w:val="28"/>
          <w:szCs w:val="28"/>
        </w:rPr>
      </w:pPr>
      <w:r>
        <w:rPr>
          <w:noProof/>
          <w:lang w:eastAsia="en-GB"/>
        </w:rPr>
        <w:drawing>
          <wp:inline distT="0" distB="0" distL="0" distR="0" wp14:anchorId="1C80BC2F" wp14:editId="11C01305">
            <wp:extent cx="241935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419350" cy="1885950"/>
                    </a:xfrm>
                    <a:prstGeom prst="rect">
                      <a:avLst/>
                    </a:prstGeom>
                  </pic:spPr>
                </pic:pic>
              </a:graphicData>
            </a:graphic>
          </wp:inline>
        </w:drawing>
      </w:r>
      <w:bookmarkStart w:id="0" w:name="_GoBack"/>
      <w:bookmarkEnd w:id="0"/>
    </w:p>
    <w:p w:rsidR="00F12B5E" w:rsidRPr="00F12B5E" w:rsidRDefault="00F12B5E" w:rsidP="00F12B5E">
      <w:pPr>
        <w:rPr>
          <w:rFonts w:ascii="Comic Sans MS" w:eastAsia="Times New Roman" w:hAnsi="Comic Sans MS" w:cs="Times New Roman"/>
          <w:sz w:val="28"/>
          <w:szCs w:val="28"/>
        </w:rPr>
      </w:pPr>
      <w:r w:rsidRPr="00F12B5E">
        <w:rPr>
          <w:rFonts w:ascii="Comic Sans MS" w:eastAsia="Times New Roman" w:hAnsi="Comic Sans MS" w:cs="Times New Roman"/>
          <w:sz w:val="28"/>
          <w:szCs w:val="28"/>
        </w:rPr>
        <w:t>Navigating the teenage years can be exciting and thrilling with new adventures around every corner; developing new friendships and finding out new things all the time, growing in confidence and building on your knowledge of the world and how everything works! It is a place of endless possibilities!! But sometimes</w:t>
      </w:r>
      <w:proofErr w:type="gramStart"/>
      <w:r w:rsidRPr="00F12B5E">
        <w:rPr>
          <w:rFonts w:ascii="Comic Sans MS" w:eastAsia="Times New Roman" w:hAnsi="Comic Sans MS" w:cs="Times New Roman"/>
          <w:sz w:val="28"/>
          <w:szCs w:val="28"/>
        </w:rPr>
        <w:t>..</w:t>
      </w:r>
      <w:proofErr w:type="gramEnd"/>
      <w:r w:rsidRPr="00F12B5E">
        <w:rPr>
          <w:rFonts w:ascii="Comic Sans MS" w:eastAsia="Times New Roman" w:hAnsi="Comic Sans MS" w:cs="Times New Roman"/>
          <w:sz w:val="28"/>
          <w:szCs w:val="28"/>
        </w:rPr>
        <w:t xml:space="preserve"> </w:t>
      </w:r>
      <w:proofErr w:type="gramStart"/>
      <w:r w:rsidRPr="00F12B5E">
        <w:rPr>
          <w:rFonts w:ascii="Comic Sans MS" w:eastAsia="Times New Roman" w:hAnsi="Comic Sans MS" w:cs="Times New Roman"/>
          <w:sz w:val="28"/>
          <w:szCs w:val="28"/>
        </w:rPr>
        <w:t>what</w:t>
      </w:r>
      <w:proofErr w:type="gramEnd"/>
      <w:r w:rsidRPr="00F12B5E">
        <w:rPr>
          <w:rFonts w:ascii="Comic Sans MS" w:eastAsia="Times New Roman" w:hAnsi="Comic Sans MS" w:cs="Times New Roman"/>
          <w:sz w:val="28"/>
          <w:szCs w:val="28"/>
        </w:rPr>
        <w:t xml:space="preserve"> if you don’t feel very confident? What if friendships sometimes can be hurtful and difficult and you feel let down at every turn? What if you find yourself worrying all the time and feeling stressed about exams looming, your future, worrying about who you really are…does social media stress you out, worrying about not being attractive or clever, or funny enough to entertain your friends? Do you worry about your eating, your sleep patterns or your weight or eating habits? Sometime we have trouble with getting on with family, our parents, or siblings, and they get upset when all you want to do is be with your friends. </w:t>
      </w:r>
      <w:proofErr w:type="gramStart"/>
      <w:r w:rsidRPr="00F12B5E">
        <w:rPr>
          <w:rFonts w:ascii="Comic Sans MS" w:eastAsia="Times New Roman" w:hAnsi="Comic Sans MS" w:cs="Times New Roman"/>
          <w:sz w:val="28"/>
          <w:szCs w:val="28"/>
        </w:rPr>
        <w:t>Hormones, mood swings, spots, the pandemic, worries</w:t>
      </w:r>
      <w:proofErr w:type="gramEnd"/>
      <w:r w:rsidRPr="00F12B5E">
        <w:rPr>
          <w:rFonts w:ascii="Comic Sans MS" w:eastAsia="Times New Roman" w:hAnsi="Comic Sans MS" w:cs="Times New Roman"/>
          <w:sz w:val="28"/>
          <w:szCs w:val="28"/>
        </w:rPr>
        <w:t xml:space="preserve"> about the planet and the environment. All can play a part in our worries in those teen years. Perhaps there are family issues that you just want to talk about and feel better about, get some more information or find out what you can do. </w:t>
      </w:r>
    </w:p>
    <w:p w:rsidR="00F12B5E" w:rsidRPr="00F12B5E" w:rsidRDefault="00F12B5E" w:rsidP="00F12B5E">
      <w:pPr>
        <w:rPr>
          <w:rFonts w:ascii="Comic Sans MS" w:eastAsia="Times New Roman" w:hAnsi="Comic Sans MS" w:cs="Times New Roman"/>
          <w:sz w:val="28"/>
          <w:szCs w:val="28"/>
        </w:rPr>
      </w:pPr>
      <w:r w:rsidRPr="00F12B5E">
        <w:rPr>
          <w:rFonts w:ascii="Comic Sans MS" w:eastAsia="Times New Roman" w:hAnsi="Comic Sans MS" w:cs="Times New Roman"/>
          <w:sz w:val="28"/>
          <w:szCs w:val="28"/>
        </w:rPr>
        <w:t xml:space="preserve">We will go on a journey of discovery together and work out what is worrying you and how we can fix it. If we can’t fix the problem straight away, what we may be able to </w:t>
      </w:r>
      <w:proofErr w:type="gramStart"/>
      <w:r w:rsidRPr="00F12B5E">
        <w:rPr>
          <w:rFonts w:ascii="Comic Sans MS" w:eastAsia="Times New Roman" w:hAnsi="Comic Sans MS" w:cs="Times New Roman"/>
          <w:sz w:val="28"/>
          <w:szCs w:val="28"/>
        </w:rPr>
        <w:t>is</w:t>
      </w:r>
      <w:proofErr w:type="gramEnd"/>
      <w:r w:rsidRPr="00F12B5E">
        <w:rPr>
          <w:rFonts w:ascii="Comic Sans MS" w:eastAsia="Times New Roman" w:hAnsi="Comic Sans MS" w:cs="Times New Roman"/>
          <w:sz w:val="28"/>
          <w:szCs w:val="28"/>
        </w:rPr>
        <w:t xml:space="preserve"> help you to build some </w:t>
      </w:r>
      <w:r w:rsidRPr="00F12B5E">
        <w:rPr>
          <w:rFonts w:ascii="Comic Sans MS" w:eastAsia="Times New Roman" w:hAnsi="Comic Sans MS" w:cs="Times New Roman"/>
          <w:sz w:val="28"/>
          <w:szCs w:val="28"/>
        </w:rPr>
        <w:lastRenderedPageBreak/>
        <w:t xml:space="preserve">resilience, so you have the tools to cope with whatever comes your way! </w:t>
      </w:r>
    </w:p>
    <w:p w:rsidR="00452102" w:rsidRPr="00F12B5E" w:rsidRDefault="00452102">
      <w:pPr>
        <w:rPr>
          <w:rFonts w:ascii="Comic Sans MS" w:hAnsi="Comic Sans MS"/>
          <w:sz w:val="28"/>
          <w:szCs w:val="28"/>
        </w:rPr>
      </w:pPr>
    </w:p>
    <w:sectPr w:rsidR="00452102" w:rsidRPr="00F12B5E" w:rsidSect="00712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5E"/>
    <w:rsid w:val="00452102"/>
    <w:rsid w:val="00F12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B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Jackson</dc:creator>
  <cp:lastModifiedBy>Erica Jackson</cp:lastModifiedBy>
  <cp:revision>2</cp:revision>
  <dcterms:created xsi:type="dcterms:W3CDTF">2021-06-20T19:30:00Z</dcterms:created>
  <dcterms:modified xsi:type="dcterms:W3CDTF">2021-06-20T19:30:00Z</dcterms:modified>
</cp:coreProperties>
</file>